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9EB" w:rsidRPr="00F729EB" w:rsidRDefault="00F729EB" w:rsidP="00F729EB">
      <w:pPr>
        <w:spacing w:after="0" w:line="240" w:lineRule="auto"/>
        <w:jc w:val="center"/>
        <w:rPr>
          <w:rFonts w:ascii="Times New Roman" w:eastAsia="Calibri" w:hAnsi="Times New Roman" w:cs="Times New Roman"/>
          <w:b/>
          <w:sz w:val="32"/>
          <w:szCs w:val="32"/>
          <w:lang w:val="en-US"/>
        </w:rPr>
      </w:pPr>
      <w:r w:rsidRPr="00F729EB">
        <w:rPr>
          <w:rFonts w:ascii="Times New Roman" w:eastAsia="Calibri" w:hAnsi="Times New Roman" w:cs="Times New Roman"/>
          <w:b/>
          <w:bCs/>
          <w:sz w:val="32"/>
          <w:szCs w:val="32"/>
          <w:lang w:val="en-US"/>
        </w:rPr>
        <w:t>RELATIONSHIP BETWEEN SELECTED PSYCHOLOGICAL VARIABLES OF INTER-COLLEGIATE CRICKETERS IN THE WESTERN ZONE OF INDIA"</w:t>
      </w:r>
      <w:r w:rsidRPr="00F729EB">
        <w:rPr>
          <w:rFonts w:ascii="Times New Roman" w:eastAsia="Calibri" w:hAnsi="Times New Roman" w:cs="Times New Roman"/>
          <w:b/>
          <w:sz w:val="32"/>
          <w:szCs w:val="32"/>
          <w:lang w:val="en-US"/>
        </w:rPr>
        <w:t xml:space="preserve"> </w:t>
      </w:r>
    </w:p>
    <w:p w:rsidR="00F729EB" w:rsidRPr="00F729EB" w:rsidRDefault="00F729EB" w:rsidP="00F729EB">
      <w:pPr>
        <w:spacing w:after="0" w:line="240" w:lineRule="auto"/>
        <w:jc w:val="center"/>
        <w:rPr>
          <w:rFonts w:ascii="Times New Roman" w:eastAsia="Calibri" w:hAnsi="Times New Roman" w:cs="Times New Roman"/>
          <w:b/>
          <w:sz w:val="24"/>
          <w:szCs w:val="24"/>
          <w:lang w:val="en-US"/>
        </w:rPr>
      </w:pPr>
    </w:p>
    <w:p w:rsidR="00F729EB" w:rsidRPr="00F729EB" w:rsidRDefault="00F729EB" w:rsidP="00F729EB">
      <w:pPr>
        <w:spacing w:after="0" w:line="240" w:lineRule="auto"/>
        <w:jc w:val="center"/>
        <w:rPr>
          <w:rFonts w:ascii="Times New Roman" w:eastAsia="Calibri" w:hAnsi="Times New Roman" w:cs="Times New Roman"/>
          <w:b/>
          <w:bCs/>
          <w:sz w:val="24"/>
          <w:szCs w:val="24"/>
          <w:lang w:val="en-US"/>
        </w:rPr>
      </w:pPr>
      <w:r w:rsidRPr="00F729EB">
        <w:rPr>
          <w:rFonts w:ascii="Times New Roman" w:eastAsia="Calibri" w:hAnsi="Times New Roman" w:cs="Times New Roman"/>
          <w:b/>
          <w:bCs/>
          <w:sz w:val="24"/>
          <w:szCs w:val="24"/>
          <w:lang w:val="en-US"/>
        </w:rPr>
        <w:t xml:space="preserve">DR. RAMHARI SHIVAJI NAGTILAK </w:t>
      </w:r>
    </w:p>
    <w:p w:rsidR="00F729EB" w:rsidRPr="00F729EB" w:rsidRDefault="00F729EB" w:rsidP="00F729EB">
      <w:pPr>
        <w:spacing w:after="0" w:line="240" w:lineRule="auto"/>
        <w:jc w:val="center"/>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Professor in Physical Education </w:t>
      </w:r>
    </w:p>
    <w:p w:rsidR="00F729EB" w:rsidRPr="00F729EB" w:rsidRDefault="00F729EB" w:rsidP="00F729EB">
      <w:pPr>
        <w:spacing w:after="0" w:line="240" w:lineRule="auto"/>
        <w:jc w:val="center"/>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Shri Shivaji mahavidyalay. Barshi (Maharashtra State) India</w:t>
      </w:r>
    </w:p>
    <w:p w:rsidR="00F729EB" w:rsidRPr="00F729EB" w:rsidRDefault="00F729EB" w:rsidP="00F729EB">
      <w:pPr>
        <w:spacing w:after="0" w:line="240" w:lineRule="auto"/>
        <w:jc w:val="center"/>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Email- ram_nagtilak@rediffmail.com</w:t>
      </w:r>
    </w:p>
    <w:p w:rsidR="00F729EB" w:rsidRPr="00F729EB" w:rsidRDefault="00F729EB" w:rsidP="00F729EB">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4"/>
          <w:szCs w:val="24"/>
          <w:lang w:val="en-US"/>
        </w:rPr>
      </w:pP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 xml:space="preserve">Abstract: </w:t>
      </w:r>
      <w:r w:rsidRPr="00F729EB">
        <w:rPr>
          <w:rFonts w:ascii="Times New Roman" w:eastAsia="Calibri" w:hAnsi="Times New Roman" w:cs="Times New Roman"/>
          <w:sz w:val="24"/>
          <w:szCs w:val="24"/>
          <w:lang w:val="en-US"/>
        </w:rPr>
        <w:t>The main purpose of study was to determine the significant relationship among selected psychological variables of Inter-collegiate Cricket players. For the purpose of the study 100 (Hundred) male Inter-collegiate level of Cricket players from Inter-collegiate Competition of different universities of Western zone in India were randomly selected as subject for purpose of this study. The age of the selected subjects was ranging from 18 to 25 years. The finding of the study revealed that Significant positive correlations in between competitive anxiety and stress vulnerability, competitive anxiety and sports aggression, stress vulnerability and sports aggression, stress vulnerability and depression, sports aggression and depression of Inter-collegiate Cricket players as well as significant negative correlation in between aggression and will to win of Inter-collegiate level Cricket players. No significant correlations were found in between competitive anxiety and depression, competitive anxiety and will to win, stress vulnerability and will to win, depression, and will to win of Inter-collegiate level Cricket players.</w:t>
      </w:r>
    </w:p>
    <w:p w:rsidR="00F729EB" w:rsidRPr="00F729EB" w:rsidRDefault="00F729EB" w:rsidP="00F729EB">
      <w:p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b/>
          <w:sz w:val="24"/>
          <w:szCs w:val="24"/>
          <w:lang w:val="en-US"/>
        </w:rPr>
        <w:t>Key Words:</w:t>
      </w:r>
      <w:r w:rsidRPr="00F729EB">
        <w:rPr>
          <w:rFonts w:ascii="Times New Roman" w:eastAsia="Calibri" w:hAnsi="Times New Roman" w:cs="Times New Roman"/>
          <w:sz w:val="24"/>
          <w:szCs w:val="24"/>
          <w:lang w:val="en-US"/>
        </w:rPr>
        <w:t xml:space="preserve"> Competitive Anxiety, Stress Vulnerability, Sports Aggression, Depression and will to win. </w:t>
      </w:r>
    </w:p>
    <w:p w:rsidR="00F729EB" w:rsidRPr="00F729EB" w:rsidRDefault="00F729EB" w:rsidP="00F729EB">
      <w:pPr>
        <w:tabs>
          <w:tab w:val="left" w:pos="2505"/>
        </w:tabs>
        <w:spacing w:after="0" w:line="276" w:lineRule="auto"/>
        <w:jc w:val="both"/>
        <w:rPr>
          <w:rFonts w:ascii="Times New Roman" w:eastAsia="Calibri" w:hAnsi="Times New Roman" w:cs="Times New Roman"/>
          <w:b/>
          <w:sz w:val="24"/>
          <w:szCs w:val="24"/>
          <w:lang w:val="en-US"/>
        </w:rPr>
      </w:pPr>
    </w:p>
    <w:p w:rsidR="00F729EB" w:rsidRPr="00F729EB" w:rsidRDefault="00F729EB" w:rsidP="00F729EB">
      <w:pPr>
        <w:tabs>
          <w:tab w:val="left" w:pos="2505"/>
        </w:tabs>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Introduction:</w:t>
      </w:r>
      <w:r w:rsidRPr="00F729EB">
        <w:rPr>
          <w:rFonts w:ascii="Times New Roman" w:eastAsia="Calibri" w:hAnsi="Times New Roman" w:cs="Times New Roman"/>
          <w:b/>
          <w:sz w:val="24"/>
          <w:szCs w:val="24"/>
          <w:lang w:val="en-US"/>
        </w:rPr>
        <w:tab/>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The sports Psychologists use Psychological assessment techniques and intervention strategies in an effort to help individuals to achieve their optimal performance. Emotional factors like tension, anxiety, stress and motivation play an important part in sports psychology. The various personality factors affect the performance of athletes. Family and economic conditions too plays an important part in sports psychology </w:t>
      </w:r>
      <w:r w:rsidRPr="00F729EB">
        <w:rPr>
          <w:rFonts w:ascii="Times New Roman" w:eastAsia="Calibri" w:hAnsi="Times New Roman" w:cs="Times New Roman"/>
          <w:b/>
          <w:sz w:val="24"/>
          <w:szCs w:val="24"/>
          <w:lang w:val="en-US"/>
        </w:rPr>
        <w:t>(Suresh Kutty K., 2004)</w:t>
      </w:r>
      <w:r w:rsidRPr="00F729EB">
        <w:rPr>
          <w:rFonts w:ascii="Times New Roman" w:eastAsia="Calibri" w:hAnsi="Times New Roman" w:cs="Times New Roman"/>
          <w:sz w:val="24"/>
          <w:szCs w:val="24"/>
          <w:lang w:val="en-US"/>
        </w:rPr>
        <w:t>.</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Sport psychology professionals are interested in how participation in sport, exercise and physical activity may enhance personal development and well-being throughout the life span. Sport psychologists are also involved in assisting coaches in working with athletes as well as helping improve athletes’ motivation (</w:t>
      </w:r>
      <w:r w:rsidRPr="00F729EB">
        <w:rPr>
          <w:rFonts w:ascii="Times New Roman" w:eastAsia="Calibri" w:hAnsi="Times New Roman" w:cs="Times New Roman"/>
          <w:b/>
          <w:sz w:val="24"/>
          <w:szCs w:val="24"/>
          <w:lang w:val="en-US"/>
        </w:rPr>
        <w:t>Robert Burton, 2009</w:t>
      </w:r>
      <w:r w:rsidRPr="00F729EB">
        <w:rPr>
          <w:rFonts w:ascii="Times New Roman" w:eastAsia="Calibri" w:hAnsi="Times New Roman" w:cs="Times New Roman"/>
          <w:sz w:val="24"/>
          <w:szCs w:val="24"/>
          <w:lang w:val="en-US"/>
        </w:rPr>
        <w:t>).</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Just recently have sport psychologists begun to be recognized for the valuable contributions they make in assisting athletes and their coaches in improving performance during competitive situations, as well as understanding how physical exercise may contribute to the psychological well-being of non-athletes (</w:t>
      </w:r>
      <w:r w:rsidRPr="00F729EB">
        <w:rPr>
          <w:rFonts w:ascii="Times New Roman" w:eastAsia="Calibri" w:hAnsi="Times New Roman" w:cs="Times New Roman"/>
          <w:b/>
          <w:sz w:val="24"/>
          <w:szCs w:val="24"/>
          <w:lang w:val="en-US"/>
        </w:rPr>
        <w:t>Robert Burton</w:t>
      </w:r>
      <w:r w:rsidRPr="00F729EB">
        <w:rPr>
          <w:rFonts w:ascii="Times New Roman" w:eastAsia="Calibri" w:hAnsi="Times New Roman" w:cs="Times New Roman"/>
          <w:sz w:val="24"/>
          <w:szCs w:val="24"/>
          <w:lang w:val="en-US"/>
        </w:rPr>
        <w:t>).</w:t>
      </w:r>
    </w:p>
    <w:p w:rsidR="00F729EB" w:rsidRPr="00F729EB" w:rsidRDefault="00F729EB" w:rsidP="00F729EB">
      <w:pPr>
        <w:spacing w:after="0" w:line="276" w:lineRule="auto"/>
        <w:ind w:firstLine="720"/>
        <w:jc w:val="both"/>
        <w:rPr>
          <w:rFonts w:ascii="Times New Roman" w:eastAsia="Calibri" w:hAnsi="Times New Roman" w:cs="Times New Roman"/>
          <w:b/>
          <w:sz w:val="24"/>
          <w:szCs w:val="24"/>
          <w:lang w:val="en-US"/>
        </w:rPr>
      </w:pPr>
      <w:r w:rsidRPr="00F729EB">
        <w:rPr>
          <w:rFonts w:ascii="Times New Roman" w:eastAsia="Calibri" w:hAnsi="Times New Roman" w:cs="Times New Roman"/>
          <w:sz w:val="24"/>
          <w:szCs w:val="24"/>
          <w:lang w:val="en-US"/>
        </w:rPr>
        <w:t xml:space="preserve">The importance of sport psychology in Cricket is becoming increasingly well recognized with many professional clubs epilogists. Sports psychology is sometimes called mental preparation of training, mind games, or mind over matter, the aim is for the team to play Cricket at peak </w:t>
      </w:r>
      <w:r w:rsidRPr="00F729EB">
        <w:rPr>
          <w:rFonts w:ascii="Times New Roman" w:eastAsia="Calibri" w:hAnsi="Times New Roman" w:cs="Times New Roman"/>
          <w:sz w:val="24"/>
          <w:szCs w:val="24"/>
          <w:lang w:val="en-US"/>
        </w:rPr>
        <w:lastRenderedPageBreak/>
        <w:t>performance in every match. Mental training or sport psychology is no substitute for skills, and it is vital to emphasize the importance of skills, particularly when coaching young Cricket players. Since the main aim of psychological training is to attain peak performance (</w:t>
      </w:r>
      <w:r w:rsidRPr="00F729EB">
        <w:rPr>
          <w:rFonts w:ascii="Times New Roman" w:eastAsia="Calibri" w:hAnsi="Times New Roman" w:cs="Times New Roman"/>
          <w:b/>
          <w:sz w:val="24"/>
          <w:szCs w:val="24"/>
          <w:lang w:val="en-US"/>
        </w:rPr>
        <w:t>George Beim</w:t>
      </w:r>
      <w:r w:rsidRPr="00F729EB">
        <w:rPr>
          <w:rFonts w:ascii="Times New Roman" w:eastAsia="Calibri" w:hAnsi="Times New Roman" w:cs="Times New Roman"/>
          <w:sz w:val="24"/>
          <w:szCs w:val="24"/>
          <w:lang w:val="en-US"/>
        </w:rPr>
        <w:t xml:space="preserve">). Some psychological variables have positive effect on performance as well as some have negative effect on performance so the research scholar was interested to take the study stated as </w:t>
      </w:r>
      <w:r w:rsidRPr="00F729EB">
        <w:rPr>
          <w:rFonts w:ascii="Times New Roman" w:eastAsia="Calibri" w:hAnsi="Times New Roman" w:cs="Times New Roman"/>
          <w:b/>
          <w:sz w:val="24"/>
          <w:szCs w:val="24"/>
          <w:lang w:val="en-US"/>
        </w:rPr>
        <w:t>“Relationship among Selected Psychological Variables of Inter-collegiate Cricket Players”.</w: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Significance of the study:</w:t>
      </w:r>
    </w:p>
    <w:p w:rsidR="00F729EB" w:rsidRPr="00F729EB" w:rsidRDefault="00F729EB" w:rsidP="00F729EB">
      <w:pPr>
        <w:numPr>
          <w:ilvl w:val="0"/>
          <w:numId w:val="1"/>
        </w:numPr>
        <w:spacing w:after="0" w:line="276" w:lineRule="auto"/>
        <w:contextualSpacing/>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The findings of this study would help to know the level of development in psychological variables at the Inter-collegiate level of Cricket players. </w:t>
      </w:r>
    </w:p>
    <w:p w:rsidR="00F729EB" w:rsidRPr="00F729EB" w:rsidRDefault="00F729EB" w:rsidP="00F729EB">
      <w:pPr>
        <w:numPr>
          <w:ilvl w:val="0"/>
          <w:numId w:val="1"/>
        </w:numPr>
        <w:spacing w:after="0" w:line="276" w:lineRule="auto"/>
        <w:contextualSpacing/>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The findings of the study would be helpful to the physical education teachers, coaches and players to know the relationship among selected Psychological Variables. </w:t>
      </w:r>
    </w:p>
    <w:p w:rsidR="00F729EB" w:rsidRPr="00F729EB" w:rsidRDefault="00F729EB" w:rsidP="00F729EB">
      <w:pPr>
        <w:numPr>
          <w:ilvl w:val="0"/>
          <w:numId w:val="1"/>
        </w:numPr>
        <w:spacing w:after="0" w:line="276" w:lineRule="auto"/>
        <w:contextualSpacing/>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The result of the study would help to the teachers and coaches for the diagnostic purpose.</w:t>
      </w:r>
    </w:p>
    <w:p w:rsidR="00F729EB" w:rsidRPr="00F729EB" w:rsidRDefault="00F729EB" w:rsidP="00F729EB">
      <w:pPr>
        <w:tabs>
          <w:tab w:val="left" w:pos="1440"/>
          <w:tab w:val="left" w:pos="2460"/>
          <w:tab w:val="left" w:pos="6345"/>
        </w:tabs>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Hypothesis:</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There would be significant co-relation among the selected psychological variables (competitive anxiety, stress vulnerability, aggression, depression and will to win) of inter-collegiate Cricket players. </w: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Material and Method:</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100 (Hundred) male Inter-collegiate level of Cricket players from Inter-collegiate Competition of different universities of Western zone in India were randomly selected as subject for purpose of this study. The age of the selected subjects was ranging from 18 to 25 years.</w:t>
      </w:r>
    </w:p>
    <w:p w:rsidR="00F729EB" w:rsidRPr="00F729EB" w:rsidRDefault="00F729EB" w:rsidP="00F729EB">
      <w:p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ab/>
        <w:t>The psychological variables were restricted to competitive anxiety, stress vulnerability, sports aggression, depression and will to win.</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Competitive Anxiety was assessed by using </w:t>
      </w:r>
      <w:r w:rsidRPr="00F729EB">
        <w:rPr>
          <w:rFonts w:ascii="Times New Roman" w:eastAsia="Calibri" w:hAnsi="Times New Roman" w:cs="Times New Roman"/>
          <w:sz w:val="24"/>
          <w:szCs w:val="24"/>
          <w:lang w:val="en-US"/>
        </w:rPr>
        <w:softHyphen/>
      </w:r>
      <w:r w:rsidRPr="00F729EB">
        <w:rPr>
          <w:rFonts w:ascii="Times New Roman" w:eastAsia="Calibri" w:hAnsi="Times New Roman" w:cs="Times New Roman"/>
          <w:sz w:val="24"/>
          <w:szCs w:val="24"/>
          <w:lang w:val="en-US"/>
        </w:rPr>
        <w:softHyphen/>
      </w:r>
      <w:r w:rsidRPr="00F729EB">
        <w:rPr>
          <w:rFonts w:ascii="Times New Roman" w:eastAsia="Calibri" w:hAnsi="Times New Roman" w:cs="Times New Roman"/>
          <w:sz w:val="24"/>
          <w:szCs w:val="24"/>
          <w:lang w:val="en-US"/>
        </w:rPr>
        <w:softHyphen/>
      </w:r>
      <w:r w:rsidRPr="00F729EB">
        <w:rPr>
          <w:rFonts w:ascii="Times New Roman" w:eastAsia="Calibri" w:hAnsi="Times New Roman" w:cs="Times New Roman"/>
          <w:sz w:val="24"/>
          <w:szCs w:val="24"/>
          <w:lang w:val="en-US"/>
        </w:rPr>
        <w:softHyphen/>
      </w:r>
      <w:r w:rsidRPr="00F729EB">
        <w:rPr>
          <w:rFonts w:ascii="Times New Roman" w:eastAsia="Calibri" w:hAnsi="Times New Roman" w:cs="Times New Roman"/>
          <w:sz w:val="24"/>
          <w:szCs w:val="24"/>
          <w:lang w:val="en-US"/>
        </w:rPr>
        <w:softHyphen/>
        <w:t xml:space="preserve">Sport Competitive Anxiety Questionnaire developed by Renier Martins and the Score was recorded in number. Stress Vulnerability was assessed by using Stress Vulnerability Scale Questionnaire developed by Lyle H. Miller and Alma Dell Smith and Score was recorded in number. Sports Aggression was assessed in number by administering Sports Aggression Inventory Questionnaire developed by Anand Kumar and P. S. Shukla and Score was recorded in number. Depression was assessed in number by using Zung Self- Rating Depression Scale (SDS) Questionnaire and Score was recorded in number. Will to Win was assessed by employing Will to Win Questionnaire developed by A. Kumar and P. S. Shukla and the Score was recorded in number. The data pertaining to the study were collected by applying the above-mentioned selected tests and tools. </w: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Results and Discussion:</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To determine the significant relationship among selected psychological variables of Inter-collegiate Cricket players the Pearson’s product co-efficient of correlation statistical technique was employed. Level of significance was set at 0.05 for testing the hypothesis. The results pertaining to these have been presented in the following table.</w: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p>
    <w:p w:rsidR="00F729EB" w:rsidRPr="00F729EB" w:rsidRDefault="00F729EB" w:rsidP="00F729EB">
      <w:pPr>
        <w:spacing w:after="0" w:line="240" w:lineRule="auto"/>
        <w:jc w:val="center"/>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Table-1</w:t>
      </w:r>
    </w:p>
    <w:p w:rsidR="00F729EB" w:rsidRPr="00F729EB" w:rsidRDefault="00F729EB" w:rsidP="00F729EB">
      <w:pPr>
        <w:spacing w:after="0" w:line="240" w:lineRule="auto"/>
        <w:jc w:val="center"/>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CORRELATION AMONG SELECTED PSYCHOLOGICAL VARIABLES OF INTER-COLLEGIATE CRICKET PLAYERS</w:t>
      </w:r>
    </w:p>
    <w:p w:rsidR="00F729EB" w:rsidRPr="00F729EB" w:rsidRDefault="00F729EB" w:rsidP="00F729EB">
      <w:pPr>
        <w:spacing w:after="0" w:line="240" w:lineRule="auto"/>
        <w:jc w:val="center"/>
        <w:rPr>
          <w:rFonts w:ascii="Times New Roman" w:eastAsia="Calibri" w:hAnsi="Times New Roman" w:cs="Times New Roman"/>
          <w:b/>
          <w:sz w:val="24"/>
          <w:szCs w:val="24"/>
          <w:lang w:val="en-US"/>
        </w:rPr>
      </w:pP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4"/>
        <w:gridCol w:w="2384"/>
        <w:gridCol w:w="2095"/>
      </w:tblGrid>
      <w:tr w:rsidR="00F729EB" w:rsidRPr="00F729EB" w:rsidTr="00A41901">
        <w:trPr>
          <w:trHeight w:val="308"/>
        </w:trPr>
        <w:tc>
          <w:tcPr>
            <w:tcW w:w="4734" w:type="dxa"/>
            <w:shd w:val="clear" w:color="auto" w:fill="auto"/>
          </w:tcPr>
          <w:p w:rsidR="00F729EB" w:rsidRPr="00F729EB" w:rsidRDefault="00F729EB" w:rsidP="00F729EB">
            <w:pPr>
              <w:spacing w:after="0" w:line="240" w:lineRule="auto"/>
              <w:jc w:val="center"/>
              <w:rPr>
                <w:rFonts w:ascii="Times New Roman" w:eastAsia="Calibri" w:hAnsi="Times New Roman" w:cs="Times New Roman"/>
                <w:b/>
                <w:sz w:val="24"/>
                <w:szCs w:val="24"/>
                <w:lang w:eastAsia="en-IN"/>
              </w:rPr>
            </w:pPr>
          </w:p>
          <w:p w:rsidR="00F729EB" w:rsidRPr="00F729EB" w:rsidRDefault="00F729EB" w:rsidP="00F729EB">
            <w:pPr>
              <w:spacing w:after="0" w:line="240" w:lineRule="auto"/>
              <w:jc w:val="center"/>
              <w:rPr>
                <w:rFonts w:ascii="Times New Roman" w:eastAsia="Calibri" w:hAnsi="Times New Roman" w:cs="Times New Roman"/>
                <w:b/>
                <w:sz w:val="24"/>
                <w:szCs w:val="24"/>
                <w:lang w:eastAsia="en-IN"/>
              </w:rPr>
            </w:pPr>
            <w:r w:rsidRPr="00F729EB">
              <w:rPr>
                <w:rFonts w:ascii="Times New Roman" w:eastAsia="Calibri" w:hAnsi="Times New Roman" w:cs="Times New Roman"/>
                <w:b/>
                <w:sz w:val="24"/>
                <w:szCs w:val="24"/>
                <w:lang w:eastAsia="en-IN"/>
              </w:rPr>
              <w:t>Variables Correlated</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b/>
                <w:sz w:val="24"/>
                <w:szCs w:val="24"/>
                <w:lang w:eastAsia="en-IN"/>
              </w:rPr>
            </w:pPr>
            <w:r w:rsidRPr="00F729EB">
              <w:rPr>
                <w:rFonts w:ascii="Times New Roman" w:eastAsia="Calibri" w:hAnsi="Times New Roman" w:cs="Times New Roman"/>
                <w:b/>
                <w:sz w:val="24"/>
                <w:szCs w:val="24"/>
                <w:lang w:eastAsia="en-IN"/>
              </w:rPr>
              <w:t>Coefficient of</w:t>
            </w:r>
          </w:p>
          <w:p w:rsidR="00F729EB" w:rsidRPr="00F729EB" w:rsidRDefault="00F729EB" w:rsidP="00F729EB">
            <w:pPr>
              <w:spacing w:after="0" w:line="240" w:lineRule="auto"/>
              <w:jc w:val="center"/>
              <w:rPr>
                <w:rFonts w:ascii="Times New Roman" w:eastAsia="Calibri" w:hAnsi="Times New Roman" w:cs="Times New Roman"/>
                <w:b/>
                <w:sz w:val="24"/>
                <w:szCs w:val="24"/>
                <w:lang w:eastAsia="en-IN"/>
              </w:rPr>
            </w:pPr>
            <w:r w:rsidRPr="00F729EB">
              <w:rPr>
                <w:rFonts w:ascii="Times New Roman" w:eastAsia="Calibri" w:hAnsi="Times New Roman" w:cs="Times New Roman"/>
                <w:b/>
                <w:sz w:val="24"/>
                <w:szCs w:val="24"/>
                <w:lang w:eastAsia="en-IN"/>
              </w:rPr>
              <w:t>Correlation</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b/>
                <w:sz w:val="24"/>
                <w:szCs w:val="24"/>
                <w:lang w:eastAsia="en-IN"/>
              </w:rPr>
            </w:pPr>
            <w:r w:rsidRPr="00F729EB">
              <w:rPr>
                <w:rFonts w:ascii="Times New Roman" w:eastAsia="Calibri" w:hAnsi="Times New Roman" w:cs="Times New Roman"/>
                <w:b/>
                <w:sz w:val="24"/>
                <w:szCs w:val="24"/>
                <w:lang w:eastAsia="en-IN"/>
              </w:rPr>
              <w:t>Tabulated r Value</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Competitive Anxiety and Stress Vulnerability</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0.3643*</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Competitive Anxiety and Sports Aggression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0.4338*</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Competitive Anxiety and Depression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0.1932</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Competitive Anxiety and Will to Win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-0.0657</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Stress Vulnerability and Sports Aggression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0.3447*</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Stress Vulnerability and Depression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0.2174*</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Stress Vulnerability and Will to Win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-0.1616</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Sports Aggression and Depression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0.2376*</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Sports Aggression and Will to Win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-0.2934*</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r w:rsidR="00F729EB" w:rsidRPr="00F729EB" w:rsidTr="00A41901">
        <w:trPr>
          <w:trHeight w:val="259"/>
        </w:trPr>
        <w:tc>
          <w:tcPr>
            <w:tcW w:w="4734" w:type="dxa"/>
            <w:shd w:val="clear" w:color="auto" w:fill="auto"/>
          </w:tcPr>
          <w:p w:rsidR="00F729EB" w:rsidRPr="00F729EB" w:rsidRDefault="00F729EB" w:rsidP="00F729EB">
            <w:pPr>
              <w:spacing w:after="0" w:line="240" w:lineRule="auto"/>
              <w:jc w:val="both"/>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Depression and Will to Win</w:t>
            </w:r>
          </w:p>
        </w:tc>
        <w:tc>
          <w:tcPr>
            <w:tcW w:w="2384"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-0.1029</w:t>
            </w:r>
          </w:p>
        </w:tc>
        <w:tc>
          <w:tcPr>
            <w:tcW w:w="2095" w:type="dxa"/>
            <w:shd w:val="clear" w:color="auto" w:fill="auto"/>
          </w:tcPr>
          <w:p w:rsidR="00F729EB" w:rsidRPr="00F729EB" w:rsidRDefault="00F729EB" w:rsidP="00F729EB">
            <w:pPr>
              <w:spacing w:after="0" w:line="240" w:lineRule="auto"/>
              <w:jc w:val="center"/>
              <w:rPr>
                <w:rFonts w:ascii="Times New Roman" w:eastAsia="Calibri" w:hAnsi="Times New Roman" w:cs="Times New Roman"/>
                <w:sz w:val="24"/>
                <w:szCs w:val="24"/>
                <w:lang w:eastAsia="en-IN"/>
              </w:rPr>
            </w:pPr>
            <w:r w:rsidRPr="00F729EB">
              <w:rPr>
                <w:rFonts w:ascii="Times New Roman" w:eastAsia="Calibri" w:hAnsi="Times New Roman" w:cs="Times New Roman"/>
                <w:sz w:val="24"/>
                <w:szCs w:val="24"/>
                <w:lang w:eastAsia="en-IN"/>
              </w:rPr>
              <w:t>0.199</w:t>
            </w:r>
          </w:p>
        </w:tc>
      </w:tr>
    </w:tbl>
    <w:p w:rsidR="00F729EB" w:rsidRPr="00F729EB" w:rsidRDefault="00F729EB" w:rsidP="00F729EB">
      <w:p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b/>
          <w:sz w:val="24"/>
          <w:szCs w:val="24"/>
          <w:lang w:val="en-US"/>
        </w:rPr>
        <w:t>*</w:t>
      </w:r>
      <w:r w:rsidRPr="00F729EB">
        <w:rPr>
          <w:rFonts w:ascii="Times New Roman" w:eastAsia="Calibri" w:hAnsi="Times New Roman" w:cs="Times New Roman"/>
          <w:sz w:val="24"/>
          <w:szCs w:val="24"/>
          <w:lang w:val="en-US"/>
        </w:rPr>
        <w:t>Significant at 0.05 level</w:t>
      </w:r>
      <w:r w:rsidRPr="00F729EB">
        <w:rPr>
          <w:rFonts w:ascii="Times New Roman" w:eastAsia="Calibri" w:hAnsi="Times New Roman" w:cs="Times New Roman"/>
          <w:sz w:val="24"/>
          <w:szCs w:val="24"/>
          <w:lang w:val="en-US"/>
        </w:rPr>
        <w:tab/>
      </w:r>
      <w:r w:rsidRPr="00F729EB">
        <w:rPr>
          <w:rFonts w:ascii="Times New Roman" w:eastAsia="Calibri" w:hAnsi="Times New Roman" w:cs="Times New Roman"/>
          <w:sz w:val="24"/>
          <w:szCs w:val="24"/>
          <w:lang w:val="en-US"/>
        </w:rPr>
        <w:tab/>
      </w:r>
      <w:r w:rsidRPr="00F729EB">
        <w:rPr>
          <w:rFonts w:ascii="Times New Roman" w:eastAsia="Calibri" w:hAnsi="Times New Roman" w:cs="Times New Roman"/>
          <w:sz w:val="24"/>
          <w:szCs w:val="24"/>
          <w:lang w:val="en-US"/>
        </w:rPr>
        <w:tab/>
        <w:t xml:space="preserve">                 </w:t>
      </w:r>
      <w:r w:rsidRPr="00F729EB">
        <w:rPr>
          <w:rFonts w:ascii="Times New Roman" w:eastAsia="Calibri" w:hAnsi="Times New Roman" w:cs="Times New Roman"/>
          <w:sz w:val="24"/>
          <w:szCs w:val="24"/>
          <w:lang w:val="en-US"/>
        </w:rPr>
        <w:tab/>
        <w:t xml:space="preserve">  Tabulated r</w:t>
      </w:r>
      <w:r w:rsidRPr="00F729EB">
        <w:rPr>
          <w:rFonts w:ascii="Times New Roman" w:eastAsia="Calibri" w:hAnsi="Times New Roman" w:cs="Times New Roman"/>
          <w:sz w:val="24"/>
          <w:szCs w:val="24"/>
          <w:vertAlign w:val="subscript"/>
          <w:lang w:val="en-US"/>
        </w:rPr>
        <w:t xml:space="preserve">0.05 (98) </w:t>
      </w:r>
      <w:r w:rsidRPr="00F729EB">
        <w:rPr>
          <w:rFonts w:ascii="Times New Roman" w:eastAsia="Calibri" w:hAnsi="Times New Roman" w:cs="Times New Roman"/>
          <w:sz w:val="24"/>
          <w:szCs w:val="24"/>
          <w:lang w:val="en-US"/>
        </w:rPr>
        <w:t>= 0.199</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It is evident from the table-1 that there are significant positive correlations in between competitive anxiety and stress vulnerability (r = 0.3643), competitive anxiety and sports aggression (r = 0.4338), stress vulnerability and sports aggression (r = 0.3447), stress vulnerability and depression (r = 0.2147), sports aggression and depression (r = 0.2376) and significant negative correlation in between sports aggression and will to win (r = -0.2934), as all the obtained r-values are greater than that of tabulated r-value of 0.199 needed to be significant at 0.05 level of confidence with 98 degrees of freedom. It is also evident from the above table that there are no significant correlations in between competitive anxiety and depression (r = 0.1932), competitive anxiety and will to win (r = -0.0657), stress vulnerability and will to win (r = -0.1616) and depression and will to win (r = -0.1029), as all the calculated r-values are less than the tabulated r-value of 0.199 needed to be significant at 0.05 level of confidence with 98 degrees of freedom. Correlation among selected psychological variables of inter-collegiate Cricket players has been graphically depicted in the following figures-1, 2, 3 and 4.</w:t>
      </w:r>
    </w:p>
    <w:p w:rsidR="00F729EB" w:rsidRPr="00F729EB" w:rsidRDefault="00F729EB" w:rsidP="00F729EB">
      <w:pPr>
        <w:spacing w:after="0" w:line="276" w:lineRule="auto"/>
        <w:jc w:val="both"/>
        <w:rPr>
          <w:rFonts w:ascii="Times New Roman" w:eastAsia="Calibri" w:hAnsi="Times New Roman" w:cs="Times New Roman"/>
          <w:sz w:val="24"/>
          <w:szCs w:val="24"/>
          <w:lang w:val="en-US"/>
        </w:rPr>
      </w:pPr>
    </w:p>
    <w:p w:rsidR="00F729EB" w:rsidRPr="00F729EB" w:rsidRDefault="00F729EB" w:rsidP="00F729EB">
      <w:p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b/>
          <w:sz w:val="24"/>
          <w:szCs w:val="24"/>
          <w:lang w:val="en-US"/>
        </w:rPr>
        <w:t>Discussion:</w:t>
      </w:r>
      <w:r w:rsidRPr="00F729EB">
        <w:rPr>
          <w:rFonts w:ascii="Times New Roman" w:eastAsia="Calibri" w:hAnsi="Times New Roman" w:cs="Times New Roman"/>
          <w:sz w:val="24"/>
          <w:szCs w:val="24"/>
          <w:lang w:val="en-US"/>
        </w:rPr>
        <w:t xml:space="preserve"> </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Table-1 revealed that there were significant positive correlation in between competitive anxiety and stress vulnerability, competitive anxiety and aggression, stress vulnerability and aggression, stress vulnerability and depression and aggression and depression of inter-collegiate level Cricket players. It may be attributed to the fact that anxiety, stress vulnerability, aggression and depression are negative feelings which hinder the performance of players, it is also known fact that anxiety comes from fear of failure, feelings of inadequacy, loss of control and guilt etc. Hence muscles do not work properly due to abnormal secretion of epinephrine and Non epinephrine hormones which leads to increase stress. Due to anxiety and stress players face difficulties to achieve success, therefore become frustrated leads of aggressive. Because of high level of anxiety, stress, aggression players become depressed. Therefore anxiety, stress, aggression and depression are interdependent to each other hence they are interrelated. </w:t>
      </w:r>
    </w:p>
    <w:p w:rsidR="00F729EB" w:rsidRPr="00F729EB" w:rsidRDefault="00F729EB" w:rsidP="00F729EB">
      <w:pPr>
        <w:spacing w:after="0" w:line="276" w:lineRule="auto"/>
        <w:ind w:firstLine="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Findings of tables-1 also indicated significant negative correlation in between aggression and will to win of inter-collegiate Cricket players, it may be because there are fewer scopes to </w:t>
      </w:r>
      <w:r w:rsidRPr="00F729EB">
        <w:rPr>
          <w:rFonts w:ascii="Times New Roman" w:eastAsia="Calibri" w:hAnsi="Times New Roman" w:cs="Times New Roman"/>
          <w:sz w:val="24"/>
          <w:szCs w:val="24"/>
          <w:lang w:val="en-US"/>
        </w:rPr>
        <w:lastRenderedPageBreak/>
        <w:t xml:space="preserve">render psychological training at the intercollegiate level, and hence negative relationship is observed in the study. </w:t>
      </w:r>
    </w:p>
    <w:bookmarkStart w:id="0" w:name="_MON_1696512281"/>
    <w:bookmarkEnd w:id="0"/>
    <w:p w:rsidR="00F729EB" w:rsidRPr="00F729EB" w:rsidRDefault="00F729EB" w:rsidP="00F729EB">
      <w:pPr>
        <w:spacing w:after="0" w:line="276" w:lineRule="auto"/>
        <w:jc w:val="center"/>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object w:dxaOrig="9390" w:dyaOrig="12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69.5pt" o:ole="">
            <v:imagedata r:id="rId5" o:title=""/>
          </v:shape>
          <o:OLEObject Type="Embed" ProgID="Word.Document.12" ShapeID="_x0000_i1025" DrawAspect="Content" ObjectID="_1839096814" r:id="rId6"/>
        </w:objec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Conclusions:</w:t>
      </w:r>
    </w:p>
    <w:p w:rsidR="00F729EB" w:rsidRPr="00F729EB" w:rsidRDefault="00F729EB" w:rsidP="00F729EB">
      <w:pPr>
        <w:numPr>
          <w:ilvl w:val="0"/>
          <w:numId w:val="2"/>
        </w:num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Significant positive correlations in between competitive anxiety and stress vulnerability, competitive anxiety and sports aggression, stress vulnerability and sports aggression, stress vulnerability and depression, sports aggression and depression of Inter-collegiate Cricket players.</w:t>
      </w:r>
    </w:p>
    <w:p w:rsidR="00F729EB" w:rsidRPr="00F729EB" w:rsidRDefault="00F729EB" w:rsidP="00F729EB">
      <w:pPr>
        <w:numPr>
          <w:ilvl w:val="0"/>
          <w:numId w:val="2"/>
        </w:num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There was significant negative correlation in between aggression and will to win of Inter-collegiate level Cricket players.</w:t>
      </w:r>
    </w:p>
    <w:p w:rsidR="00F729EB" w:rsidRPr="00F729EB" w:rsidRDefault="00F729EB" w:rsidP="00F729EB">
      <w:pPr>
        <w:numPr>
          <w:ilvl w:val="0"/>
          <w:numId w:val="2"/>
        </w:numPr>
        <w:spacing w:after="0" w:line="276" w:lineRule="auto"/>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lastRenderedPageBreak/>
        <w:t>No significant correlations were found in between competitive anxiety and depression, competitive anxiety and will to win, stress vulnerability and will to win and depression and will to win of Inter-collegiate level Cricket players.</w:t>
      </w: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p>
    <w:p w:rsidR="00F729EB" w:rsidRPr="00F729EB" w:rsidRDefault="00F729EB" w:rsidP="00F729EB">
      <w:pPr>
        <w:spacing w:after="0" w:line="276" w:lineRule="auto"/>
        <w:jc w:val="both"/>
        <w:rPr>
          <w:rFonts w:ascii="Times New Roman" w:eastAsia="Calibri" w:hAnsi="Times New Roman" w:cs="Times New Roman"/>
          <w:b/>
          <w:sz w:val="24"/>
          <w:szCs w:val="24"/>
          <w:lang w:val="en-US"/>
        </w:rPr>
      </w:pPr>
      <w:r w:rsidRPr="00F729EB">
        <w:rPr>
          <w:rFonts w:ascii="Times New Roman" w:eastAsia="Calibri" w:hAnsi="Times New Roman" w:cs="Times New Roman"/>
          <w:b/>
          <w:sz w:val="24"/>
          <w:szCs w:val="24"/>
          <w:lang w:val="en-US"/>
        </w:rPr>
        <w:t>References:</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Burton, Robert, Sports Psychology: Motivation, Participation and Performance, Sports Educational Technologies, 101, 4787/23, Ansari Road, Darya Ganj, New Delhi-110002, 2009.</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Clarke, David H. and Clarke, H. Harrison, Research Process in Physical Education, Recreation and Health, Prentice Hall, INC, Englewood cliffs, New Jersey.</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Coleman, James C., Psychology and Effective Behavior, D. B. Taraporevala Sons &amp; Co. Private Ltd., Treasure House of Books, 210, Dr. Dadabhai Naoroji Road, Bombay I, 1971. </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Cratty, Bryant. J., Movement Behavior and Motor Learning, Henry Kimptom Publishers, Lodon, Great Britain, 1973.</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Hui, Stanley Sai- Chuen and chan, Janus wan-sze, “The Relationship Between Heart Rate Reserve and Oxygen Uptake Reserve in Children and Adolescents”, Research Quarterly for Exercise and Sport, Vol.71, No.1, March, 2006.</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 xml:space="preserve">James, Boutin Kemets, “Relationship of Anxiety Level and Performance in NAIA Inter Collegiate Basketball Games”. Dissertation Abstracts International, Vol.44, No.5, November, 1983. </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Kumar, Dhananjay and Singh, Arjun, “Relationship of Selected Physical and Physiological Variables to The Performance in Long Jump”, International Journal of Physical Education, Vol.5, Issue.1, April, 2012.</w:t>
      </w:r>
    </w:p>
    <w:p w:rsidR="00F729EB" w:rsidRPr="00F729EB" w:rsidRDefault="00F729EB" w:rsidP="00F729EB">
      <w:pPr>
        <w:shd w:val="clear" w:color="auto" w:fill="FFFFFF"/>
        <w:spacing w:after="0" w:line="240" w:lineRule="auto"/>
        <w:ind w:left="720" w:hanging="720"/>
        <w:jc w:val="both"/>
        <w:rPr>
          <w:rFonts w:ascii="Times New Roman" w:eastAsia="Times New Roman" w:hAnsi="Times New Roman" w:cs="Times New Roman"/>
          <w:sz w:val="24"/>
          <w:szCs w:val="24"/>
          <w:lang w:val="en-US"/>
        </w:rPr>
      </w:pPr>
      <w:r w:rsidRPr="00F729EB">
        <w:rPr>
          <w:rFonts w:ascii="Times New Roman" w:eastAsia="Calibri" w:hAnsi="Times New Roman" w:cs="Times New Roman"/>
          <w:sz w:val="24"/>
          <w:szCs w:val="24"/>
          <w:lang w:val="en-US"/>
        </w:rPr>
        <w:t xml:space="preserve">Pero, Covassin S., </w:t>
      </w:r>
      <w:hyperlink r:id="rId7" w:tooltip="Click to search for more items by this author" w:history="1">
        <w:r w:rsidRPr="00F729EB">
          <w:rPr>
            <w:rFonts w:ascii="Times New Roman" w:eastAsia="Times New Roman" w:hAnsi="Times New Roman" w:cs="Times New Roman"/>
            <w:sz w:val="24"/>
            <w:szCs w:val="24"/>
            <w:lang w:val="en-US"/>
          </w:rPr>
          <w:t xml:space="preserve">  </w:t>
        </w:r>
      </w:hyperlink>
      <w:r w:rsidRPr="00F729EB">
        <w:rPr>
          <w:rFonts w:ascii="Times New Roman" w:eastAsia="Calibri" w:hAnsi="Times New Roman" w:cs="Times New Roman"/>
          <w:sz w:val="24"/>
          <w:szCs w:val="24"/>
          <w:lang w:val="en-US"/>
        </w:rPr>
        <w:t>"</w:t>
      </w:r>
      <w:r w:rsidRPr="00F729EB">
        <w:rPr>
          <w:rFonts w:ascii="Times New Roman" w:eastAsia="Times New Roman" w:hAnsi="Times New Roman" w:cs="Times New Roman"/>
          <w:sz w:val="24"/>
          <w:szCs w:val="24"/>
          <w:lang w:val="en-US"/>
        </w:rPr>
        <w:t>Relationship between Self-Confidence, Mood State, and Anxiety among Collegiate Tennis Players",</w:t>
      </w:r>
      <w:r w:rsidRPr="00F729EB">
        <w:rPr>
          <w:rFonts w:ascii="Times New Roman" w:eastAsia="Calibri" w:hAnsi="Times New Roman" w:cs="Times New Roman"/>
          <w:sz w:val="24"/>
          <w:szCs w:val="24"/>
          <w:lang w:val="en-US"/>
        </w:rPr>
        <w:t xml:space="preserve"> </w:t>
      </w:r>
      <w:hyperlink r:id="rId8" w:tooltip="Click to search for more items from this journal" w:history="1">
        <w:r w:rsidRPr="00F729EB">
          <w:rPr>
            <w:rFonts w:ascii="Times New Roman" w:eastAsia="Times New Roman" w:hAnsi="Times New Roman" w:cs="Times New Roman"/>
            <w:bCs/>
            <w:sz w:val="24"/>
            <w:szCs w:val="24"/>
            <w:lang w:val="en-US"/>
          </w:rPr>
          <w:t>Journal of Sport Behavior</w:t>
        </w:r>
      </w:hyperlink>
      <w:hyperlink r:id="rId9" w:tooltip="Click to search for more items from this issue" w:history="1">
        <w:r w:rsidRPr="00F729EB">
          <w:rPr>
            <w:rFonts w:ascii="Times New Roman" w:eastAsia="Times New Roman" w:hAnsi="Times New Roman" w:cs="Times New Roman"/>
            <w:noProof/>
            <w:sz w:val="24"/>
            <w:szCs w:val="24"/>
            <w:lang w:eastAsia="en-IN"/>
          </w:rPr>
          <w:drawing>
            <wp:inline distT="0" distB="0" distL="0" distR="0">
              <wp:extent cx="28575" cy="28575"/>
              <wp:effectExtent l="0" t="0" r="0" b="0"/>
              <wp:docPr id="3" name="Picture 3" descr="http://search.proquest.com/assets/r10.0.2-1/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earch.proquest.com/assets/r10.0.2-1/core/spac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F729EB">
          <w:rPr>
            <w:rFonts w:ascii="Times New Roman" w:eastAsia="Calibri" w:hAnsi="Times New Roman" w:cs="Times New Roman"/>
            <w:sz w:val="24"/>
            <w:szCs w:val="24"/>
            <w:lang w:val="en-US"/>
          </w:rPr>
          <w:t xml:space="preserve"> Vol.</w:t>
        </w:r>
        <w:r w:rsidRPr="00F729EB">
          <w:rPr>
            <w:rFonts w:ascii="Times New Roman" w:eastAsia="Times New Roman" w:hAnsi="Times New Roman" w:cs="Times New Roman"/>
            <w:sz w:val="24"/>
            <w:szCs w:val="24"/>
            <w:lang w:val="en-US"/>
          </w:rPr>
          <w:t>27, No.3,</w:t>
        </w:r>
        <w:r w:rsidRPr="00F729EB">
          <w:rPr>
            <w:rFonts w:ascii="Times New Roman" w:eastAsia="Times New Roman" w:hAnsi="Times New Roman" w:cs="Times New Roman"/>
            <w:noProof/>
            <w:sz w:val="24"/>
            <w:szCs w:val="24"/>
            <w:lang w:eastAsia="en-IN"/>
          </w:rPr>
          <w:drawing>
            <wp:inline distT="0" distB="0" distL="0" distR="0">
              <wp:extent cx="28575" cy="28575"/>
              <wp:effectExtent l="0" t="0" r="0" b="0"/>
              <wp:docPr id="2" name="Picture 2" descr="http://search.proquest.com/assets/r10.0.2-1/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earch.proquest.com/assets/r10.0.2-1/core/spac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hyperlink>
      <w:r w:rsidRPr="00F729EB">
        <w:rPr>
          <w:rFonts w:ascii="Times New Roman" w:eastAsia="Times New Roman" w:hAnsi="Times New Roman" w:cs="Times New Roman"/>
          <w:sz w:val="24"/>
          <w:szCs w:val="24"/>
          <w:lang w:val="en-US"/>
        </w:rPr>
        <w:t xml:space="preserve"> September, 2004. </w:t>
      </w:r>
      <w:r w:rsidRPr="00F729EB">
        <w:rPr>
          <w:rFonts w:ascii="Times New Roman" w:eastAsia="Times New Roman" w:hAnsi="Times New Roman" w:cs="Times New Roman"/>
          <w:noProof/>
          <w:vanish/>
          <w:sz w:val="24"/>
          <w:szCs w:val="24"/>
          <w:lang w:eastAsia="en-IN"/>
        </w:rPr>
        <w:drawing>
          <wp:inline distT="0" distB="0" distL="0" distR="0">
            <wp:extent cx="9525" cy="9525"/>
            <wp:effectExtent l="0" t="0" r="0" b="0"/>
            <wp:docPr id="1" name="Picture 1" descr="http://search.proquest.com/assets/r10.0.2-1/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earch.proquest.com/assets/r10.0.2-1/core/spac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Rathi, Vijender, “Relationship of Breath Holding with Vital Capacity among CRICKETERS”, International Journal of Physical Education, Vol.7, Issue.2, October, 2014.</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Sharma, R. K. and Nigam, A. K., “Relationship between Competitive Performance and Selected Physiological Parameters of Elite Male &amp; Female Gymnasts”, Journal of Exercise Science and Physiotherapy, Vol. 6, No.1, 2010.</w:t>
      </w:r>
    </w:p>
    <w:p w:rsidR="00F729EB" w:rsidRPr="00F729EB" w:rsidRDefault="00F729EB" w:rsidP="00F729EB">
      <w:pPr>
        <w:spacing w:after="0" w:line="240" w:lineRule="auto"/>
        <w:ind w:left="720" w:hanging="720"/>
        <w:jc w:val="both"/>
        <w:rPr>
          <w:rFonts w:ascii="Times New Roman" w:eastAsia="Calibri" w:hAnsi="Times New Roman" w:cs="Times New Roman"/>
          <w:sz w:val="24"/>
          <w:szCs w:val="24"/>
          <w:lang w:val="en-US"/>
        </w:rPr>
      </w:pPr>
      <w:r w:rsidRPr="00F729EB">
        <w:rPr>
          <w:rFonts w:ascii="Times New Roman" w:eastAsia="Calibri" w:hAnsi="Times New Roman" w:cs="Times New Roman"/>
          <w:sz w:val="24"/>
          <w:szCs w:val="24"/>
          <w:lang w:val="en-US"/>
        </w:rPr>
        <w:t>Sisodia, Aman Singh, Rathore, Neetu and Singh, Sudha, “Relationship of Fitness and Physiological Variables of Non-Sportswomen”, International Journal of Physical Education, Vol.4, Issue.2, October, 2011.</w:t>
      </w:r>
    </w:p>
    <w:p w:rsidR="002F1A73" w:rsidRDefault="002F1A73">
      <w:bookmarkStart w:id="1" w:name="_GoBack"/>
      <w:bookmarkEnd w:id="1"/>
    </w:p>
    <w:sectPr w:rsidR="002F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60919"/>
    <w:multiLevelType w:val="multilevel"/>
    <w:tmpl w:val="3316091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16E6C"/>
    <w:multiLevelType w:val="multilevel"/>
    <w:tmpl w:val="33E16E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38"/>
    <w:rsid w:val="002F1A73"/>
    <w:rsid w:val="00F61438"/>
    <w:rsid w:val="00F72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1CD9-9CA5-4DB9-9BBE-04C778C7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physicaleducation/pubidlinkhandler/sng/pubtitle/Journal+of+Sport+Behavior/$N?accountid=135256" TargetMode="External"/><Relationship Id="rId3" Type="http://schemas.openxmlformats.org/officeDocument/2006/relationships/settings" Target="settings.xml"/><Relationship Id="rId7" Type="http://schemas.openxmlformats.org/officeDocument/2006/relationships/hyperlink" Target="http://search.proquest.com/physicaleducation/indexinglinkhandler/sng/au/Pero,+S/$N?accountid=1352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arch.proquest.com/physicaleducation/indexingvolumeissuelinkhandler/23462/Journal+of+Sport+Behavior/02004Y09Y01$23Sep+2004$3b++Vol.+27+$283$29/27/3?accountid=135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2026-04-30T17:57:00Z</dcterms:created>
  <dcterms:modified xsi:type="dcterms:W3CDTF">2026-04-30T17:57:00Z</dcterms:modified>
</cp:coreProperties>
</file>